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BC8" w:rsidRDefault="00AB3BC8" w:rsidP="00AB3BC8">
      <w:pPr>
        <w:jc w:val="center"/>
        <w:rPr>
          <w:shadow/>
          <w:color w:val="C00000"/>
        </w:rPr>
      </w:pPr>
      <w:r w:rsidRPr="00AB3BC8">
        <w:rPr>
          <w:shadow/>
          <w:color w:val="C00000"/>
        </w:rPr>
        <w:t xml:space="preserve">FATTORIZZAZIONE </w:t>
      </w:r>
      <w:proofErr w:type="spellStart"/>
      <w:r w:rsidRPr="00AB3BC8">
        <w:rPr>
          <w:shadow/>
          <w:color w:val="C00000"/>
        </w:rPr>
        <w:t>DI</w:t>
      </w:r>
      <w:proofErr w:type="spellEnd"/>
      <w:r w:rsidRPr="00AB3BC8">
        <w:rPr>
          <w:shadow/>
          <w:color w:val="C00000"/>
        </w:rPr>
        <w:t xml:space="preserve"> UN POLINOMIO</w:t>
      </w:r>
    </w:p>
    <w:p w:rsidR="00A6263C" w:rsidRDefault="00A6263C" w:rsidP="00AB3BC8">
      <w:pPr>
        <w:jc w:val="center"/>
        <w:rPr>
          <w:shadow/>
          <w:color w:val="C00000"/>
        </w:rPr>
      </w:pPr>
    </w:p>
    <w:p w:rsidR="00A6263C" w:rsidRDefault="00A6263C" w:rsidP="00A6263C">
      <w:pPr>
        <w:ind w:firstLine="708"/>
        <w:jc w:val="left"/>
        <w:rPr>
          <w:shadow/>
          <w:color w:val="C00000"/>
        </w:rPr>
      </w:pPr>
      <w:r>
        <w:rPr>
          <w:shadow/>
          <w:color w:val="C00000"/>
        </w:rPr>
        <w:t>Raccoglimento a fattor comune totale</w:t>
      </w:r>
    </w:p>
    <w:p w:rsidR="00A6263C" w:rsidRDefault="00A6263C" w:rsidP="00A6263C">
      <w:pPr>
        <w:jc w:val="left"/>
        <w:rPr>
          <w:shadow/>
          <w:color w:val="C00000"/>
        </w:rPr>
      </w:pPr>
    </w:p>
    <w:p w:rsidR="00AB3BC8" w:rsidRDefault="00A6263C" w:rsidP="00A6263C">
      <w:pPr>
        <w:ind w:left="708" w:firstLine="708"/>
        <w:jc w:val="left"/>
        <w:rPr>
          <w:shadow/>
          <w:color w:val="C00000"/>
        </w:rPr>
      </w:pPr>
      <w:r>
        <w:rPr>
          <w:shadow/>
          <w:noProof/>
          <w:color w:val="C00000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align>top</wp:align>
            </wp:positionV>
            <wp:extent cx="6467475" cy="8249920"/>
            <wp:effectExtent l="19050" t="0" r="9525" b="0"/>
            <wp:wrapSquare wrapText="bothSides"/>
            <wp:docPr id="1" name="Immagine 0" descr="FATTORIZZAZION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1.jpg"/>
                    <pic:cNvPicPr/>
                  </pic:nvPicPr>
                  <pic:blipFill>
                    <a:blip r:embed="rId5">
                      <a:lum bright="5000"/>
                    </a:blip>
                    <a:srcRect l="13584" t="7619" r="14939" b="27947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BC8">
        <w:rPr>
          <w:shadow/>
          <w:color w:val="C00000"/>
        </w:rPr>
        <w:t>R</w:t>
      </w:r>
      <w:r w:rsidR="00AB3BC8">
        <w:rPr>
          <w:shadow/>
          <w:color w:val="C00000"/>
        </w:rPr>
        <w:br w:type="page"/>
      </w:r>
    </w:p>
    <w:p w:rsidR="00A6263C" w:rsidRDefault="00A6263C" w:rsidP="00AB3BC8">
      <w:pPr>
        <w:ind w:firstLine="708"/>
        <w:jc w:val="left"/>
        <w:rPr>
          <w:shadow/>
          <w:color w:val="C00000"/>
        </w:rPr>
      </w:pPr>
    </w:p>
    <w:p w:rsidR="00A6263C" w:rsidRDefault="00A6263C" w:rsidP="00AB3BC8">
      <w:pPr>
        <w:ind w:firstLine="708"/>
        <w:jc w:val="left"/>
        <w:rPr>
          <w:shadow/>
          <w:color w:val="C00000"/>
        </w:rPr>
      </w:pPr>
      <w:r>
        <w:rPr>
          <w:shadow/>
          <w:noProof/>
          <w:color w:val="C00000"/>
          <w:lang w:eastAsia="it-IT"/>
        </w:rPr>
        <w:drawing>
          <wp:inline distT="0" distB="0" distL="0" distR="0">
            <wp:extent cx="6319982" cy="1295400"/>
            <wp:effectExtent l="19050" t="0" r="4618" b="0"/>
            <wp:docPr id="5" name="Immagine 0" descr="FATTORIZZAZION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1.jpg"/>
                    <pic:cNvPicPr/>
                  </pic:nvPicPr>
                  <pic:blipFill>
                    <a:blip r:embed="rId5">
                      <a:lum bright="4000"/>
                    </a:blip>
                    <a:srcRect l="13584" t="71825" r="17091" b="18134"/>
                    <a:stretch>
                      <a:fillRect/>
                    </a:stretch>
                  </pic:blipFill>
                  <pic:spPr>
                    <a:xfrm>
                      <a:off x="0" y="0"/>
                      <a:ext cx="631998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63C" w:rsidRDefault="00A6263C" w:rsidP="00AB3BC8">
      <w:pPr>
        <w:ind w:firstLine="708"/>
        <w:jc w:val="left"/>
        <w:rPr>
          <w:shadow/>
          <w:color w:val="C00000"/>
        </w:rPr>
      </w:pPr>
      <w:r w:rsidRPr="00AB3BC8">
        <w:rPr>
          <w:shadow/>
          <w:color w:val="C00000"/>
        </w:rPr>
        <w:drawing>
          <wp:inline distT="0" distB="0" distL="0" distR="0">
            <wp:extent cx="6086475" cy="3629025"/>
            <wp:effectExtent l="19050" t="0" r="9525" b="0"/>
            <wp:docPr id="6" name="Immagine 14" descr="FATTORIZZAZIONE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2.jpg"/>
                    <pic:cNvPicPr/>
                  </pic:nvPicPr>
                  <pic:blipFill>
                    <a:blip r:embed="rId6"/>
                    <a:srcRect l="18287" t="18764" r="17551" b="5417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63C" w:rsidRDefault="00A6263C" w:rsidP="00AB3BC8">
      <w:pPr>
        <w:ind w:firstLine="708"/>
        <w:jc w:val="left"/>
        <w:rPr>
          <w:shadow/>
          <w:color w:val="C00000"/>
        </w:rPr>
      </w:pPr>
    </w:p>
    <w:p w:rsidR="00A6263C" w:rsidRDefault="00A6263C" w:rsidP="00AB3BC8">
      <w:pPr>
        <w:ind w:firstLine="708"/>
        <w:jc w:val="left"/>
        <w:rPr>
          <w:shadow/>
          <w:color w:val="C00000"/>
        </w:rPr>
      </w:pPr>
    </w:p>
    <w:p w:rsidR="00A6263C" w:rsidRDefault="00A6263C" w:rsidP="00AB3BC8">
      <w:pPr>
        <w:ind w:firstLine="708"/>
        <w:jc w:val="left"/>
        <w:rPr>
          <w:shadow/>
          <w:color w:val="C00000"/>
        </w:rPr>
      </w:pPr>
    </w:p>
    <w:p w:rsidR="00A6263C" w:rsidRDefault="00A6263C" w:rsidP="00AB3BC8">
      <w:pPr>
        <w:ind w:firstLine="708"/>
        <w:jc w:val="left"/>
        <w:rPr>
          <w:shadow/>
          <w:color w:val="C00000"/>
        </w:rPr>
      </w:pPr>
    </w:p>
    <w:p w:rsidR="00AB3BC8" w:rsidRDefault="00AB3BC8" w:rsidP="00AB3BC8">
      <w:pPr>
        <w:ind w:firstLine="708"/>
        <w:jc w:val="left"/>
        <w:rPr>
          <w:shadow/>
          <w:color w:val="C00000"/>
        </w:rPr>
      </w:pPr>
    </w:p>
    <w:sectPr w:rsidR="00AB3BC8" w:rsidSect="006D7624">
      <w:pgSz w:w="11906" w:h="16838"/>
      <w:pgMar w:top="284" w:right="284" w:bottom="79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D7624"/>
    <w:rsid w:val="00086C39"/>
    <w:rsid w:val="0010540A"/>
    <w:rsid w:val="00272A3A"/>
    <w:rsid w:val="002B0EBC"/>
    <w:rsid w:val="004A22F3"/>
    <w:rsid w:val="004F4381"/>
    <w:rsid w:val="00504835"/>
    <w:rsid w:val="0052790F"/>
    <w:rsid w:val="006D7624"/>
    <w:rsid w:val="00743684"/>
    <w:rsid w:val="00767FA2"/>
    <w:rsid w:val="00A6263C"/>
    <w:rsid w:val="00AB23B1"/>
    <w:rsid w:val="00AB3BC8"/>
    <w:rsid w:val="00E302B2"/>
    <w:rsid w:val="00FC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B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79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1FE3AE9-1E29-460D-A382-879A76393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5</cp:revision>
  <dcterms:created xsi:type="dcterms:W3CDTF">2011-04-04T21:50:00Z</dcterms:created>
  <dcterms:modified xsi:type="dcterms:W3CDTF">2011-04-04T21:52:00Z</dcterms:modified>
</cp:coreProperties>
</file>